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490.9570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Lesson Plan for Grades: 9-12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Length of Lesson: 90 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708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Authored by: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 Environmental Science 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ab/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Subject area/course: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7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Anatomy and physiology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Endocrine Disorder Worksheet and Exit Ticket (Print double sided, Worksheet on front, exit ticket on back)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computer 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TEKS/SEs: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Biology RULE §112.42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Science concepts--biological structures, functions, and processes. The student knows that multicellular organisms are composed of multiple systems that interact to perform complex functions. The student is expected to: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(A) analyze the interactions that occur among systems that perform the functions of regulation, nutrient absorption, reproduction, and defense from injury or illness in animals; and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(B) explain how the interactions that occur among systems that perform functions of transport, reproduction, and response in plants are facilitated by their structures.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Lesson objective(s):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Students will be able to explain how hormones like insulin, estrogen, and testerone affect the body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Students will be able to model how the endocrine system creates hormones and how other systems interact with thim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Differentiation strategies to meet diverse learner needs: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ELL students and students with learning disabilities should have multiple forms of instruction including visual and written instruction sheets, sentence stems as well as a verbal instruction and demonstration.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ENGAGEMENT (5 minutes)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Open up the The Power of Hormones! slides and have students discuss the “what do you know” questions in small groups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9140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EXPLORATION (25  minutes)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Students will then be introduced to the organs and glands that make up the endocrine system alongside the hormones they produce through a short lecture and a video from the amoeba sisters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Students will then play a game where they must work with their table groups to match hormones with the body systems they affect. 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8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Students will be given a short description of a hormone, its effects and the organ/gland that produces it.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8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They will then spend 1 minute in their table groups deciding which body system(or 2 body systems) is/are most affected by the given hormone</w:t>
            </w:r>
          </w:p>
          <w:p w:rsidR="00000000" w:rsidDel="00000000" w:rsidP="00000000" w:rsidRDefault="00000000" w:rsidRPr="00000000" w14:paraId="0000001F">
            <w:pPr>
              <w:numPr>
                <w:ilvl w:val="2"/>
                <w:numId w:val="8"/>
              </w:numPr>
              <w:ind w:left="21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Each group should have a small whiteboard to give their answers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8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a group answers with a body system not listed on the slide as one of the top 2, they may be asked to justify their answer.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8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hormones included, as well as there intended answers are</w:t>
            </w:r>
          </w:p>
          <w:p w:rsidR="00000000" w:rsidDel="00000000" w:rsidP="00000000" w:rsidRDefault="00000000" w:rsidRPr="00000000" w14:paraId="00000022">
            <w:pPr>
              <w:numPr>
                <w:ilvl w:val="2"/>
                <w:numId w:val="8"/>
              </w:numPr>
              <w:ind w:left="21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Gastrin: Muscular, Digestive, Endocrine</w:t>
            </w:r>
          </w:p>
          <w:p w:rsidR="00000000" w:rsidDel="00000000" w:rsidP="00000000" w:rsidRDefault="00000000" w:rsidRPr="00000000" w14:paraId="00000023">
            <w:pPr>
              <w:numPr>
                <w:ilvl w:val="2"/>
                <w:numId w:val="8"/>
              </w:numPr>
              <w:ind w:left="21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Insulin: Cardiovascular, Neurovous, Muscular,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Digestive, Endocrine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8"/>
              </w:numPr>
              <w:ind w:left="21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Testosterone: Reproductive, Endocrine and Nervous. (Integumentary and muscular is also acceptable) </w:t>
            </w:r>
          </w:p>
          <w:p w:rsidR="00000000" w:rsidDel="00000000" w:rsidP="00000000" w:rsidRDefault="00000000" w:rsidRPr="00000000" w14:paraId="00000025">
            <w:pPr>
              <w:numPr>
                <w:ilvl w:val="2"/>
                <w:numId w:val="8"/>
              </w:numPr>
              <w:ind w:left="21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Adrenaline:  Cardiovascular, Muscular, Nervous, Respiratory, Integumentary, Endocrine</w:t>
            </w:r>
          </w:p>
          <w:p w:rsidR="00000000" w:rsidDel="00000000" w:rsidP="00000000" w:rsidRDefault="00000000" w:rsidRPr="00000000" w14:paraId="00000026">
            <w:pPr>
              <w:numPr>
                <w:ilvl w:val="2"/>
                <w:numId w:val="8"/>
              </w:numPr>
              <w:ind w:left="21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HGH: Skeletal, Muscular, Nervous, Endocrine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8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 should then spend a few minutes discussing the question on slide 11</w:t>
            </w:r>
          </w:p>
        </w:tc>
      </w:tr>
      <w:tr>
        <w:trPr>
          <w:cantSplit w:val="0"/>
          <w:trHeight w:val="1502.8710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EXPLANATION (30 minutes)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effects that hormonal birth control and menopause have on women due to the decrease in estrogen will be explored through slides 12-16 (the notes section of these slide provide suggested answers)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 slide 13, students should discuss each question with their group for about 1 minute (per question) before the whole class answers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During this time, students should write their thoughts on their groups white board to share with class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 slide 14. students will work together as a class to determine how the effects estrogen and progesterone have on the body during each stage of the menstrual cycle.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answers are on the next two slides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 slide 17, the teacher will host a class discussion on each of the questions.</w:t>
            </w:r>
          </w:p>
          <w:p w:rsidR="00000000" w:rsidDel="00000000" w:rsidP="00000000" w:rsidRDefault="00000000" w:rsidRPr="00000000" w14:paraId="0000002F">
            <w:pPr>
              <w:numPr>
                <w:ilvl w:val="2"/>
                <w:numId w:val="1"/>
              </w:numPr>
              <w:ind w:left="21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During this time, students should write their thoughts on their groups white board to share with class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Points that should be discussed are listed in the presenter's notes of the slide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ELABORATION (15-30 minutes)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Pass out the Endocrine Disorder Worksheet(listed below) and split them into groups of 2-4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Each group will be given one of the following endocrine disorders to research. 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Diabetes type 1&amp;2( Disorder of insulin)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Hypothyroidism(Overproduction of thyroid hormones)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Cushing's syndrome(Cortisol disorder)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Allergies (Both severe and minor) (Histamine overreaction)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Hypogonadism (Low testosterone in males)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students are required to identify the following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hormone(or class of hormones) responsible for the illness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normal function of said hormones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symptoms of the illness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primary(top 3) body systems affected by the disorder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typical treatment(if any exists) for the illness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How common the illness is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populations most affected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Instructions for the activity are on slide 19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time allows, students will be asked to explain their chosen illness to a student from another group as an exit ticket(instructions on slide 20)</w:t>
            </w:r>
          </w:p>
          <w:p w:rsidR="00000000" w:rsidDel="00000000" w:rsidP="00000000" w:rsidRDefault="00000000" w:rsidRPr="00000000" w14:paraId="00000044">
            <w:pPr>
              <w:ind w:left="14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EVALUATION (throughout entire lesson)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students will turn in the Endocrine disorder worksheet and an exit ticket(if time permits).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SOURCES AND RESOURCES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Dr Sarah Hill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Hot Science – Cool Talks #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132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This is Your Brain on Birth Control”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https://my.clevelandclinic.org/health/body/21201-endocrine-system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Endocrine disorder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</w:t>
      </w:r>
    </w:p>
    <w:p w:rsidR="00000000" w:rsidDel="00000000" w:rsidP="00000000" w:rsidRDefault="00000000" w:rsidRPr="00000000" w14:paraId="0000007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of group members:</w:t>
      </w:r>
    </w:p>
    <w:p w:rsidR="00000000" w:rsidDel="00000000" w:rsidP="00000000" w:rsidRDefault="00000000" w:rsidRPr="00000000" w14:paraId="0000007C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Chosen Illness:</w:t>
      </w:r>
    </w:p>
    <w:p w:rsidR="00000000" w:rsidDel="00000000" w:rsidP="00000000" w:rsidRDefault="00000000" w:rsidRPr="00000000" w14:paraId="0000007D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hormone or hormones are responsible for the illness:</w:t>
      </w:r>
    </w:p>
    <w:p w:rsidR="00000000" w:rsidDel="00000000" w:rsidP="00000000" w:rsidRDefault="00000000" w:rsidRPr="00000000" w14:paraId="0000007E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What's wrong with the affected hormones:</w:t>
      </w:r>
    </w:p>
    <w:p w:rsidR="00000000" w:rsidDel="00000000" w:rsidP="00000000" w:rsidRDefault="00000000" w:rsidRPr="00000000" w14:paraId="00000081">
      <w:pPr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example: Is there too much hormone? Too little? Is the body responding to the hormone correctly?</w:t>
      </w:r>
    </w:p>
    <w:p w:rsidR="00000000" w:rsidDel="00000000" w:rsidP="00000000" w:rsidRDefault="00000000" w:rsidRPr="00000000" w14:paraId="00000082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Symptom(list at least 3)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Affected body system(s)</w:t>
                </w:r>
              </w:p>
            </w:tc>
          </w:tr>
          <w:tr>
            <w:trPr>
              <w:cantSplit w:val="0"/>
              <w:trHeight w:val="429.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9.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9.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9.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9.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are these systems affected?</w:t>
      </w:r>
    </w:p>
    <w:p w:rsidR="00000000" w:rsidDel="00000000" w:rsidP="00000000" w:rsidRDefault="00000000" w:rsidRPr="00000000" w14:paraId="0000009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common is the illness?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populations are most affected by this illness? Why?</w:t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(ex: Does the illness affect one age group more than another? Is one sex more likely to have it than another?)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treatment for this illness? Is it curable?</w:t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3600" w:firstLine="72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Exit ticket</w:t>
      </w:r>
    </w:p>
    <w:p w:rsidR="00000000" w:rsidDel="00000000" w:rsidP="00000000" w:rsidRDefault="00000000" w:rsidRPr="00000000" w14:paraId="000000A7">
      <w:pPr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 name: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illness did your partner study?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hormone or hormones are responsible for the illness?</w:t>
      </w:r>
    </w:p>
    <w:p w:rsidR="00000000" w:rsidDel="00000000" w:rsidP="00000000" w:rsidRDefault="00000000" w:rsidRPr="00000000" w14:paraId="000000B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some symptoms of the illness? 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body systems are affected by these illnesses?</w:t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populations are most affected by this illness? </w:t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is your illness similar to your partners? How is it different? </w:t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Rubric</w:t>
      </w:r>
    </w:p>
    <w:p w:rsidR="00000000" w:rsidDel="00000000" w:rsidP="00000000" w:rsidRDefault="00000000" w:rsidRPr="00000000" w14:paraId="000000D6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1355.0" w:type="dxa"/>
            <w:jc w:val="left"/>
            <w:tblInd w:w="-9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55"/>
            <w:gridCol w:w="1935"/>
            <w:gridCol w:w="1920"/>
            <w:gridCol w:w="1890"/>
            <w:gridCol w:w="2130"/>
            <w:gridCol w:w="1425"/>
            <w:tblGridChange w:id="0">
              <w:tblGrid>
                <w:gridCol w:w="2055"/>
                <w:gridCol w:w="1935"/>
                <w:gridCol w:w="1920"/>
                <w:gridCol w:w="1890"/>
                <w:gridCol w:w="2130"/>
                <w:gridCol w:w="14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Criteria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rHeight w:val="1552.763671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Participation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actively contributed to group work and group discussions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participated in group work and group discussions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sometimes participated in group work and group discussions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rarely participated in group work and group discussions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Students did not participate or turn in work.</w:t>
                </w:r>
              </w:p>
            </w:tc>
          </w:tr>
          <w:tr>
            <w:trPr>
              <w:cantSplit w:val="0"/>
              <w:trHeight w:val="9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Research Project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gave detailed explanations to their answers that demonstrated an understanding of their chosen illness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gave gave complete and accurate explanations to their answers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gave incomplete or inaccurate explanations to their answers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did not explain any of their answers or demonstrate understanding of their illness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Exit ticket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presented a clear, concise and accurate comparison between their diseases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presented a clear and accurate comparison between diseases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Students comparison between diseases was unclear or inaccurate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Student did not complete the comparison between diseases or they did not 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F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2275 Speedway, C9000 | Austin, TX 78712 | esi.utexas.edu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sC4pSsakbBnjDO87LvCwdhntQ==">CgMxLjAaHwoBMBIaChgICVIUChJ0YWJsZS5ub290ZGw5dXpsbzAaHwoBMRIaChgICVIUChJ0YWJsZS5uM3RoZzRxM3RnZDU4AHIhMVNnNjUyX0l2NHo3bGZ3WFhjUGV6ZDNJMGtKR3AtdHZH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